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4263" w14:textId="2D229758" w:rsidR="004E63D1" w:rsidRPr="006F2386" w:rsidRDefault="004E63D1" w:rsidP="004E63D1">
      <w:pPr>
        <w:widowControl/>
        <w:tabs>
          <w:tab w:val="left" w:pos="6697"/>
        </w:tabs>
        <w:spacing w:after="200"/>
        <w:jc w:val="center"/>
        <w:rPr>
          <w:rFonts w:ascii="DengXian" w:eastAsia="DengXian" w:hAnsi="DengXian" w:cstheme="minorHAnsi"/>
          <w:bCs/>
          <w:color w:val="000000"/>
          <w:kern w:val="0"/>
          <w:sz w:val="26"/>
          <w:szCs w:val="26"/>
          <w:u w:val="single"/>
          <w:lang w:val="x-none" w:eastAsia="x-none"/>
        </w:rPr>
      </w:pPr>
      <w:r w:rsidRPr="006F2386">
        <w:rPr>
          <w:rFonts w:ascii="DengXian" w:eastAsia="DengXian" w:hAnsi="DengXian" w:cstheme="minorHAnsi"/>
          <w:b/>
          <w:color w:val="000000"/>
          <w:kern w:val="0"/>
          <w:sz w:val="26"/>
          <w:szCs w:val="26"/>
          <w:u w:val="single"/>
          <w:lang w:val="x-none" w:eastAsia="x-none"/>
        </w:rPr>
        <w:t>回 條</w:t>
      </w:r>
    </w:p>
    <w:p w14:paraId="2D6DD3CB" w14:textId="2E798547" w:rsidR="004B5EAD" w:rsidRPr="006F2386" w:rsidRDefault="004B5EAD" w:rsidP="004B5EAD">
      <w:pPr>
        <w:widowControl/>
        <w:spacing w:after="200" w:line="280" w:lineRule="exact"/>
        <w:jc w:val="center"/>
        <w:rPr>
          <w:rFonts w:ascii="DengXian" w:eastAsia="DengXian" w:hAnsi="DengXian" w:cstheme="minorHAnsi"/>
          <w:b/>
          <w:bCs/>
          <w:kern w:val="0"/>
          <w:sz w:val="26"/>
          <w:szCs w:val="26"/>
        </w:rPr>
      </w:pPr>
      <w:r w:rsidRPr="006F2386">
        <w:rPr>
          <w:rFonts w:ascii="DengXian" w:eastAsia="DengXian" w:hAnsi="DengXian" w:cstheme="minorHAnsi" w:hint="eastAsia"/>
          <w:b/>
          <w:bCs/>
          <w:kern w:val="0"/>
          <w:sz w:val="26"/>
          <w:szCs w:val="26"/>
        </w:rPr>
        <w:t>綠色金融交流會 暨 綠</w:t>
      </w:r>
      <w:r w:rsidR="00651977" w:rsidRPr="006F2386">
        <w:rPr>
          <w:rFonts w:ascii="DengXian" w:eastAsia="DengXian" w:hAnsi="DengXian" w:cstheme="minorHAnsi" w:hint="eastAsia"/>
          <w:b/>
          <w:bCs/>
          <w:kern w:val="0"/>
          <w:sz w:val="26"/>
          <w:szCs w:val="26"/>
        </w:rPr>
        <w:t>創</w:t>
      </w:r>
      <w:r w:rsidRPr="006F2386">
        <w:rPr>
          <w:rFonts w:ascii="DengXian" w:eastAsia="DengXian" w:hAnsi="DengXian" w:cstheme="minorHAnsi" w:hint="eastAsia"/>
          <w:b/>
          <w:bCs/>
          <w:kern w:val="0"/>
          <w:sz w:val="26"/>
          <w:szCs w:val="26"/>
        </w:rPr>
        <w:t>路演</w:t>
      </w:r>
    </w:p>
    <w:p w14:paraId="2563DB67" w14:textId="667FB47B" w:rsidR="004E63D1" w:rsidRPr="006F2386" w:rsidRDefault="004B5EAD" w:rsidP="004E63D1">
      <w:pPr>
        <w:widowControl/>
        <w:spacing w:after="200" w:line="200" w:lineRule="exact"/>
        <w:jc w:val="center"/>
        <w:rPr>
          <w:rFonts w:ascii="DengXian" w:eastAsia="DengXian" w:hAnsi="DengXian" w:cstheme="minorHAnsi"/>
          <w:noProof/>
          <w:sz w:val="22"/>
          <w:szCs w:val="22"/>
        </w:rPr>
      </w:pPr>
      <w:r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>(</w:t>
      </w:r>
      <w:proofErr w:type="spellStart"/>
      <w:r w:rsidR="003B1AAF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>請填妥此回條</w:t>
      </w:r>
      <w:r w:rsidR="00C452F0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>，</w:t>
      </w:r>
      <w:hyperlink r:id="rId8" w:history="1">
        <w:r w:rsidR="00C452F0" w:rsidRPr="002D2B8B">
          <w:rPr>
            <w:rStyle w:val="Hyperlink"/>
            <w:rFonts w:ascii="DengXian" w:eastAsia="DengXian" w:hAnsi="DengXian" w:cstheme="minorHAnsi" w:hint="eastAsia"/>
            <w:bCs/>
            <w:color w:val="auto"/>
            <w:kern w:val="0"/>
            <w:sz w:val="20"/>
            <w:szCs w:val="20"/>
            <w:u w:val="none"/>
            <w:lang w:val="x-none"/>
          </w:rPr>
          <w:t>並於</w:t>
        </w:r>
        <w:proofErr w:type="spellEnd"/>
        <w:r w:rsidR="00C452F0" w:rsidRPr="002D2B8B">
          <w:rPr>
            <w:rStyle w:val="Hyperlink"/>
            <w:rFonts w:ascii="DengXian" w:eastAsia="DengXian" w:hAnsi="DengXian" w:cstheme="minorHAnsi" w:hint="eastAsia"/>
            <w:bCs/>
            <w:color w:val="auto"/>
            <w:kern w:val="0"/>
            <w:sz w:val="20"/>
            <w:szCs w:val="20"/>
            <w:u w:val="none"/>
            <w:lang w:val="x-none"/>
          </w:rPr>
          <w:t>2019年3月20日前電郵至</w:t>
        </w:r>
        <w:r w:rsidR="00C452F0" w:rsidRPr="006F2386">
          <w:rPr>
            <w:rStyle w:val="Hyperlink"/>
            <w:rFonts w:ascii="DengXian" w:eastAsia="DengXian" w:hAnsi="DengXian" w:cstheme="minorHAnsi" w:hint="eastAsia"/>
            <w:bCs/>
            <w:kern w:val="0"/>
            <w:sz w:val="20"/>
            <w:szCs w:val="20"/>
            <w:lang w:val="x-none"/>
          </w:rPr>
          <w:t>r.lau@koelnmesse.com.hk</w:t>
        </w:r>
      </w:hyperlink>
      <w:r w:rsidR="00C452F0" w:rsidRPr="006F2386">
        <w:rPr>
          <w:rFonts w:ascii="DengXian" w:eastAsia="DengXian" w:hAnsi="DengXian" w:cstheme="minorHAnsi"/>
          <w:bCs/>
          <w:color w:val="000000"/>
          <w:kern w:val="0"/>
          <w:sz w:val="20"/>
          <w:szCs w:val="20"/>
          <w:lang w:val="x-none"/>
        </w:rPr>
        <w:t xml:space="preserve"> </w:t>
      </w:r>
      <w:r w:rsidR="003B1AAF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 xml:space="preserve">參加者亦另請於澳門貿促局網上配對平台(Business Matching Platform) </w:t>
      </w:r>
      <w:hyperlink r:id="rId9" w:history="1">
        <w:r w:rsidR="00C452F0" w:rsidRPr="006F2386">
          <w:rPr>
            <w:rStyle w:val="Hyperlink"/>
            <w:rFonts w:ascii="DengXian" w:eastAsia="DengXian" w:hAnsi="DengXian" w:cstheme="minorHAnsi" w:hint="eastAsia"/>
            <w:bCs/>
            <w:kern w:val="0"/>
            <w:sz w:val="20"/>
            <w:szCs w:val="20"/>
            <w:lang w:val="x-none"/>
          </w:rPr>
          <w:t>http://bm.ipim.gov.mo</w:t>
        </w:r>
      </w:hyperlink>
      <w:r w:rsidR="003B1AAF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 xml:space="preserve"> 登記成為</w:t>
      </w:r>
      <w:r w:rsidR="006F2386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>「</w:t>
      </w:r>
      <w:r w:rsidR="003B1AAF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>特邀買家</w:t>
      </w:r>
      <w:r w:rsidR="006F2386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>」</w:t>
      </w:r>
      <w:r w:rsidR="003B1AAF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>或</w:t>
      </w:r>
      <w:r w:rsidR="006F2386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>「</w:t>
      </w:r>
      <w:r w:rsidR="003B1AAF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>一般採購商</w:t>
      </w:r>
      <w:r w:rsidR="006F2386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>」</w:t>
      </w:r>
      <w:r w:rsidR="003B1AAF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>，</w:t>
      </w:r>
      <w:r w:rsidR="006F2386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>以索取入場證</w:t>
      </w:r>
      <w:r w:rsidR="003B1AAF" w:rsidRPr="006F2386">
        <w:rPr>
          <w:rFonts w:ascii="DengXian" w:eastAsia="DengXian" w:hAnsi="DengXian" w:cstheme="minorHAnsi" w:hint="eastAsia"/>
          <w:bCs/>
          <w:color w:val="000000"/>
          <w:kern w:val="0"/>
          <w:sz w:val="20"/>
          <w:szCs w:val="20"/>
          <w:lang w:val="x-none"/>
        </w:rPr>
        <w:t>。)</w:t>
      </w:r>
    </w:p>
    <w:p w14:paraId="1B240F46" w14:textId="301D3310" w:rsidR="004B5EAD" w:rsidRPr="006F2386" w:rsidRDefault="004B5EAD" w:rsidP="004B5EAD">
      <w:pPr>
        <w:snapToGrid w:val="0"/>
        <w:spacing w:before="240"/>
        <w:jc w:val="center"/>
        <w:rPr>
          <w:rFonts w:ascii="DengXian" w:eastAsia="DengXian" w:hAnsi="DengXian" w:cstheme="minorHAnsi"/>
          <w:b/>
          <w:bCs/>
          <w:i/>
          <w:color w:val="000000"/>
          <w:kern w:val="0"/>
          <w:sz w:val="20"/>
          <w:szCs w:val="20"/>
        </w:rPr>
      </w:pPr>
      <w:r w:rsidRPr="006F2386">
        <w:rPr>
          <w:rFonts w:ascii="DengXian" w:eastAsia="DengXian" w:hAnsi="DengXian" w:cstheme="minorHAnsi" w:hint="eastAsia"/>
          <w:noProof/>
          <w:sz w:val="22"/>
          <w:szCs w:val="22"/>
        </w:rPr>
        <w:t>*</w:t>
      </w:r>
      <w:r w:rsidRPr="006F2386">
        <w:rPr>
          <w:rFonts w:ascii="DengXian" w:eastAsia="DengXian" w:hAnsi="DengXian" w:cstheme="minorHAnsi"/>
          <w:b/>
          <w:bCs/>
          <w:i/>
          <w:color w:val="000000"/>
          <w:kern w:val="0"/>
          <w:sz w:val="20"/>
          <w:szCs w:val="20"/>
        </w:rPr>
        <w:t>如多於一名代表出席，請另行</w:t>
      </w:r>
      <w:r w:rsidR="006F2386" w:rsidRPr="006F2386">
        <w:rPr>
          <w:rFonts w:ascii="DengXian" w:eastAsia="DengXian" w:hAnsi="DengXian" w:cstheme="minorHAnsi" w:hint="eastAsia"/>
          <w:b/>
          <w:bCs/>
          <w:i/>
          <w:color w:val="000000"/>
          <w:kern w:val="0"/>
          <w:sz w:val="20"/>
          <w:szCs w:val="20"/>
        </w:rPr>
        <w:t>以</w:t>
      </w:r>
      <w:r w:rsidRPr="006F2386">
        <w:rPr>
          <w:rFonts w:ascii="DengXian" w:eastAsia="DengXian" w:hAnsi="DengXian" w:cstheme="minorHAnsi"/>
          <w:b/>
          <w:bCs/>
          <w:i/>
          <w:color w:val="000000"/>
          <w:kern w:val="0"/>
          <w:sz w:val="20"/>
          <w:szCs w:val="20"/>
        </w:rPr>
        <w:t>Excel</w:t>
      </w:r>
      <w:r w:rsidRPr="006F2386">
        <w:rPr>
          <w:rFonts w:ascii="DengXian" w:eastAsia="DengXian" w:hAnsi="DengXian" w:cstheme="minorHAnsi" w:hint="eastAsia"/>
          <w:b/>
          <w:bCs/>
          <w:i/>
          <w:color w:val="000000"/>
          <w:kern w:val="0"/>
          <w:sz w:val="20"/>
          <w:szCs w:val="20"/>
        </w:rPr>
        <w:t>表格</w:t>
      </w:r>
      <w:r w:rsidRPr="006F2386">
        <w:rPr>
          <w:rFonts w:ascii="DengXian" w:eastAsia="DengXian" w:hAnsi="DengXian" w:cstheme="minorHAnsi"/>
          <w:b/>
          <w:bCs/>
          <w:i/>
          <w:color w:val="000000"/>
          <w:kern w:val="0"/>
          <w:sz w:val="20"/>
          <w:szCs w:val="20"/>
        </w:rPr>
        <w:t>提交</w:t>
      </w:r>
    </w:p>
    <w:p w14:paraId="649CE350" w14:textId="72CF70B7" w:rsidR="004B5EAD" w:rsidRPr="006F2386" w:rsidRDefault="004B5EAD" w:rsidP="004E63D1">
      <w:pPr>
        <w:widowControl/>
        <w:spacing w:after="200" w:line="200" w:lineRule="exact"/>
        <w:jc w:val="center"/>
        <w:rPr>
          <w:rFonts w:ascii="DengXian" w:eastAsia="DengXian" w:hAnsi="DengXian" w:cstheme="minorHAnsi"/>
          <w:bCs/>
          <w:color w:val="000000"/>
          <w:kern w:val="0"/>
          <w:sz w:val="20"/>
          <w:szCs w:val="20"/>
          <w:lang w:val="x-none" w:eastAsia="x-none"/>
        </w:rPr>
      </w:pPr>
    </w:p>
    <w:p w14:paraId="02E4C3A8" w14:textId="6978DD5C" w:rsidR="004E63D1" w:rsidRPr="006F2386" w:rsidRDefault="004E63D1" w:rsidP="00B01AB9">
      <w:pPr>
        <w:widowControl/>
        <w:spacing w:before="240" w:after="200" w:line="240" w:lineRule="exact"/>
        <w:ind w:left="-567" w:firstLineChars="256" w:firstLine="563"/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</w:pPr>
      <w:r w:rsidRPr="006F2386">
        <w:rPr>
          <w:rFonts w:ascii="DengXian" w:eastAsia="DengXian" w:hAnsi="DengXian" w:cstheme="minorHAnsi"/>
          <w:b/>
          <w:kern w:val="0"/>
          <w:sz w:val="22"/>
          <w:szCs w:val="22"/>
        </w:rPr>
        <w:t>團體名稱</w:t>
      </w:r>
      <w:r w:rsidR="007816CF" w:rsidRPr="006F2386">
        <w:rPr>
          <w:rFonts w:ascii="DengXian" w:eastAsia="DengXian" w:hAnsi="DengXian" w:cstheme="minorHAnsi"/>
          <w:b/>
          <w:bCs/>
          <w:color w:val="000000"/>
          <w:kern w:val="0"/>
          <w:sz w:val="22"/>
          <w:szCs w:val="22"/>
        </w:rPr>
        <w:t>︰</w:t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</w:p>
    <w:p w14:paraId="1D32B137" w14:textId="6B076A36" w:rsidR="004E63D1" w:rsidRPr="006F2386" w:rsidRDefault="004E63D1" w:rsidP="5F23BDF8">
      <w:pPr>
        <w:widowControl/>
        <w:spacing w:before="240" w:after="200" w:line="240" w:lineRule="exact"/>
        <w:rPr>
          <w:rFonts w:ascii="DengXian" w:eastAsia="DengXian" w:hAnsi="DengXian" w:cstheme="minorBidi"/>
          <w:b/>
          <w:bCs/>
          <w:sz w:val="22"/>
          <w:szCs w:val="22"/>
          <w:u w:val="single"/>
        </w:rPr>
      </w:pPr>
      <w:r w:rsidRPr="006F2386">
        <w:rPr>
          <w:rFonts w:ascii="DengXian" w:eastAsia="DengXian" w:hAnsi="DengXian" w:cstheme="minorBidi"/>
          <w:b/>
          <w:bCs/>
          <w:kern w:val="0"/>
          <w:sz w:val="22"/>
          <w:szCs w:val="22"/>
        </w:rPr>
        <w:t>聯絡人</w:t>
      </w:r>
      <w:r w:rsidR="007816CF" w:rsidRPr="006F2386">
        <w:rPr>
          <w:rFonts w:ascii="DengXian" w:eastAsia="DengXian" w:hAnsi="DengXian" w:cstheme="minorBidi"/>
          <w:b/>
          <w:bCs/>
          <w:color w:val="000000"/>
          <w:kern w:val="0"/>
          <w:sz w:val="22"/>
          <w:szCs w:val="22"/>
        </w:rPr>
        <w:t>︰</w:t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7816CF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</w:p>
    <w:p w14:paraId="03D246F6" w14:textId="04CDCC2D" w:rsidR="004E63D1" w:rsidRPr="006F2386" w:rsidRDefault="004E63D1" w:rsidP="5F23BDF8">
      <w:pPr>
        <w:widowControl/>
        <w:spacing w:before="240" w:after="200" w:line="240" w:lineRule="exact"/>
        <w:ind w:left="-567" w:firstLineChars="257" w:firstLine="565"/>
        <w:rPr>
          <w:rFonts w:ascii="DengXian" w:eastAsia="DengXian" w:hAnsi="DengXian" w:cstheme="minorBidi"/>
          <w:b/>
          <w:bCs/>
          <w:sz w:val="22"/>
          <w:szCs w:val="22"/>
          <w:u w:val="single"/>
        </w:rPr>
      </w:pPr>
      <w:r w:rsidRPr="006F2386">
        <w:rPr>
          <w:rFonts w:ascii="DengXian" w:eastAsia="DengXian" w:hAnsi="DengXian" w:cstheme="minorBidi"/>
          <w:b/>
          <w:bCs/>
          <w:kern w:val="0"/>
          <w:sz w:val="22"/>
          <w:szCs w:val="22"/>
        </w:rPr>
        <w:t>聯絡號碼</w:t>
      </w:r>
      <w:r w:rsidR="00C45E9B" w:rsidRPr="006F2386">
        <w:rPr>
          <w:rFonts w:ascii="DengXian" w:eastAsia="DengXian" w:hAnsi="DengXian" w:cstheme="minorBidi"/>
          <w:b/>
          <w:bCs/>
          <w:color w:val="000000"/>
          <w:kern w:val="0"/>
          <w:sz w:val="22"/>
          <w:szCs w:val="22"/>
        </w:rPr>
        <w:t>︰</w:t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BB1AF9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 xml:space="preserve">   </w:t>
      </w:r>
      <w:r w:rsidRPr="006F2386">
        <w:rPr>
          <w:rFonts w:ascii="DengXian" w:eastAsia="DengXian" w:hAnsi="DengXian" w:cstheme="minorBidi"/>
          <w:b/>
          <w:bCs/>
          <w:kern w:val="0"/>
          <w:sz w:val="22"/>
          <w:szCs w:val="22"/>
        </w:rPr>
        <w:t>聯絡電郵</w:t>
      </w:r>
      <w:r w:rsidR="007816CF" w:rsidRPr="006F2386">
        <w:rPr>
          <w:rFonts w:ascii="DengXian" w:eastAsia="DengXian" w:hAnsi="DengXian" w:cstheme="minorBidi"/>
          <w:b/>
          <w:bCs/>
          <w:color w:val="000000"/>
          <w:kern w:val="0"/>
          <w:sz w:val="22"/>
          <w:szCs w:val="22"/>
        </w:rPr>
        <w:t>︰</w:t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C45E9B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="00BB1AF9"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 xml:space="preserve">         </w:t>
      </w:r>
    </w:p>
    <w:tbl>
      <w:tblPr>
        <w:tblW w:w="4647" w:type="pct"/>
        <w:tblLook w:val="04A0" w:firstRow="1" w:lastRow="0" w:firstColumn="1" w:lastColumn="0" w:noHBand="0" w:noVBand="1"/>
      </w:tblPr>
      <w:tblGrid>
        <w:gridCol w:w="5102"/>
        <w:gridCol w:w="4635"/>
      </w:tblGrid>
      <w:tr w:rsidR="00651977" w:rsidRPr="006F2386" w14:paraId="517BBF58" w14:textId="77777777" w:rsidTr="5F23BDF8">
        <w:trPr>
          <w:trHeight w:hRule="exact"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E168867" w14:textId="28B911AB" w:rsidR="00651977" w:rsidRPr="006F2386" w:rsidRDefault="00651977" w:rsidP="5F23BDF8">
            <w:pPr>
              <w:widowControl/>
              <w:spacing w:before="240" w:after="200" w:line="276" w:lineRule="auto"/>
              <w:jc w:val="both"/>
              <w:rPr>
                <w:rFonts w:ascii="DengXian" w:eastAsia="DengXian" w:hAnsi="DengXian" w:cstheme="minorBidi"/>
                <w:b/>
                <w:bCs/>
              </w:rPr>
            </w:pPr>
            <w:r w:rsidRPr="006F2386">
              <w:rPr>
                <w:rFonts w:ascii="DengXian" w:eastAsia="DengXian" w:hAnsi="DengXian" w:cstheme="minorBidi"/>
                <w:b/>
                <w:bCs/>
                <w:kern w:val="0"/>
              </w:rPr>
              <w:t>綠色金融交流會- 2019年3月29日 (16:00-1</w:t>
            </w:r>
            <w:r w:rsidR="00B94A0F">
              <w:rPr>
                <w:rFonts w:ascii="DengXian" w:eastAsia="DengXian" w:hAnsi="DengXian" w:cstheme="minorBidi"/>
                <w:b/>
                <w:bCs/>
                <w:kern w:val="0"/>
              </w:rPr>
              <w:t>6</w:t>
            </w:r>
            <w:r w:rsidRPr="006F2386">
              <w:rPr>
                <w:rFonts w:ascii="DengXian" w:eastAsia="DengXian" w:hAnsi="DengXian" w:cstheme="minorBidi"/>
                <w:b/>
                <w:bCs/>
                <w:kern w:val="0"/>
              </w:rPr>
              <w:t>:</w:t>
            </w:r>
            <w:r w:rsidR="00B94A0F">
              <w:rPr>
                <w:rFonts w:ascii="DengXian" w:eastAsia="DengXian" w:hAnsi="DengXian" w:cstheme="minorBidi"/>
                <w:b/>
                <w:bCs/>
                <w:kern w:val="0"/>
              </w:rPr>
              <w:t>45</w:t>
            </w:r>
            <w:r w:rsidRPr="006F2386">
              <w:rPr>
                <w:rFonts w:ascii="DengXian" w:eastAsia="DengXian" w:hAnsi="DengXian" w:cstheme="minorBidi"/>
                <w:b/>
                <w:bCs/>
                <w:kern w:val="0"/>
              </w:rPr>
              <w:t>)</w:t>
            </w:r>
          </w:p>
        </w:tc>
      </w:tr>
      <w:tr w:rsidR="00651977" w:rsidRPr="006F2386" w14:paraId="43D4EDF5" w14:textId="77777777" w:rsidTr="5F23BDF8">
        <w:trPr>
          <w:trHeight w:hRule="exact" w:val="567"/>
        </w:trPr>
        <w:tc>
          <w:tcPr>
            <w:tcW w:w="2620" w:type="pct"/>
            <w:shd w:val="clear" w:color="auto" w:fill="auto"/>
            <w:vAlign w:val="center"/>
          </w:tcPr>
          <w:p w14:paraId="4B6B1AE9" w14:textId="3C8BDCAF" w:rsidR="00651977" w:rsidRPr="006F2386" w:rsidRDefault="00651977" w:rsidP="00651977">
            <w:pPr>
              <w:widowControl/>
              <w:numPr>
                <w:ilvl w:val="0"/>
                <w:numId w:val="5"/>
              </w:numPr>
              <w:spacing w:before="240" w:after="200" w:line="276" w:lineRule="auto"/>
              <w:ind w:left="425" w:hanging="391"/>
              <w:rPr>
                <w:rFonts w:ascii="DengXian" w:eastAsia="DengXian" w:hAnsi="DengXian" w:cstheme="minorHAnsi"/>
                <w:b/>
                <w:kern w:val="0"/>
                <w:sz w:val="22"/>
                <w:szCs w:val="22"/>
                <w:u w:val="single"/>
              </w:rPr>
            </w:pPr>
            <w:r w:rsidRPr="006F2386">
              <w:rPr>
                <w:rFonts w:ascii="DengXian" w:eastAsia="DengXian" w:hAnsi="DengXian" w:cstheme="minorHAnsi"/>
                <w:b/>
                <w:kern w:val="0"/>
                <w:sz w:val="22"/>
                <w:szCs w:val="22"/>
                <w:u w:val="single"/>
              </w:rPr>
              <w:t>將參與是次</w:t>
            </w:r>
            <w:r w:rsidR="006F2386" w:rsidRPr="006F2386">
              <w:rPr>
                <w:rFonts w:ascii="DengXian" w:eastAsia="DengXian" w:hAnsi="DengXian" w:cstheme="minorHAnsi"/>
                <w:b/>
                <w:kern w:val="0"/>
                <w:sz w:val="22"/>
                <w:szCs w:val="22"/>
                <w:u w:val="single"/>
              </w:rPr>
              <w:t>「</w:t>
            </w:r>
            <w:r w:rsidRPr="006F2386">
              <w:rPr>
                <w:rFonts w:ascii="DengXian" w:eastAsia="DengXian" w:hAnsi="DengXian" w:cstheme="minorHAnsi"/>
                <w:b/>
                <w:kern w:val="0"/>
                <w:sz w:val="22"/>
                <w:szCs w:val="22"/>
                <w:u w:val="single"/>
              </w:rPr>
              <w:t>綠色金融交流會</w:t>
            </w:r>
            <w:r w:rsidR="006F2386" w:rsidRPr="006F2386">
              <w:rPr>
                <w:rFonts w:ascii="DengXian" w:eastAsia="DengXian" w:hAnsi="DengXian" w:cstheme="minorHAnsi" w:hint="eastAsia"/>
                <w:b/>
                <w:kern w:val="0"/>
                <w:sz w:val="22"/>
                <w:szCs w:val="22"/>
                <w:u w:val="single"/>
              </w:rPr>
              <w:t>」</w:t>
            </w:r>
          </w:p>
        </w:tc>
        <w:tc>
          <w:tcPr>
            <w:tcW w:w="2380" w:type="pct"/>
            <w:shd w:val="clear" w:color="auto" w:fill="auto"/>
            <w:vAlign w:val="center"/>
          </w:tcPr>
          <w:p w14:paraId="66F443AB" w14:textId="5C9DF3F3" w:rsidR="00651977" w:rsidRPr="006F2386" w:rsidRDefault="00651977" w:rsidP="5F23BDF8">
            <w:pPr>
              <w:widowControl/>
              <w:numPr>
                <w:ilvl w:val="0"/>
                <w:numId w:val="5"/>
              </w:numPr>
              <w:spacing w:before="240" w:after="200" w:line="276" w:lineRule="auto"/>
              <w:ind w:left="459" w:hanging="312"/>
              <w:rPr>
                <w:rFonts w:ascii="DengXian" w:eastAsia="DengXian" w:hAnsi="DengXian" w:cstheme="minorBidi"/>
                <w:b/>
                <w:bCs/>
                <w:sz w:val="22"/>
                <w:szCs w:val="22"/>
                <w:u w:val="single"/>
              </w:rPr>
            </w:pPr>
            <w:r w:rsidRPr="006F2386">
              <w:rPr>
                <w:rFonts w:ascii="DengXian" w:eastAsia="DengXian" w:hAnsi="DengXian" w:cstheme="minorBidi"/>
                <w:b/>
                <w:bCs/>
                <w:kern w:val="0"/>
                <w:sz w:val="22"/>
                <w:szCs w:val="22"/>
                <w:u w:val="single"/>
              </w:rPr>
              <w:t>未能參與是次</w:t>
            </w:r>
            <w:r w:rsidR="006F2386" w:rsidRPr="006F2386">
              <w:rPr>
                <w:rFonts w:ascii="DengXian" w:eastAsia="DengXian" w:hAnsi="DengXian" w:cstheme="minorBidi"/>
                <w:b/>
                <w:bCs/>
                <w:kern w:val="0"/>
                <w:sz w:val="22"/>
                <w:szCs w:val="22"/>
                <w:u w:val="single"/>
              </w:rPr>
              <w:t>「</w:t>
            </w:r>
            <w:r w:rsidRPr="006F2386">
              <w:rPr>
                <w:rFonts w:ascii="DengXian" w:eastAsia="DengXian" w:hAnsi="DengXian" w:cstheme="minorBidi"/>
                <w:b/>
                <w:bCs/>
                <w:kern w:val="0"/>
                <w:sz w:val="22"/>
                <w:szCs w:val="22"/>
                <w:u w:val="single"/>
              </w:rPr>
              <w:t>綠色金融交流會</w:t>
            </w:r>
            <w:r w:rsidR="006F2386" w:rsidRPr="006F2386">
              <w:rPr>
                <w:rFonts w:ascii="DengXian" w:eastAsia="DengXian" w:hAnsi="DengXian" w:cstheme="minorBidi" w:hint="eastAsia"/>
                <w:b/>
                <w:bCs/>
                <w:kern w:val="0"/>
                <w:sz w:val="22"/>
                <w:szCs w:val="22"/>
                <w:u w:val="single"/>
              </w:rPr>
              <w:t>」</w:t>
            </w:r>
          </w:p>
        </w:tc>
      </w:tr>
      <w:tr w:rsidR="0064297D" w:rsidRPr="006F2386" w14:paraId="283EA3CF" w14:textId="77777777" w:rsidTr="5F23BDF8">
        <w:trPr>
          <w:trHeight w:hRule="exact"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A3B1918" w14:textId="764250F4" w:rsidR="0064297D" w:rsidRPr="006F2386" w:rsidRDefault="0064297D" w:rsidP="0064297D">
            <w:pPr>
              <w:widowControl/>
              <w:spacing w:before="240" w:after="200" w:line="276" w:lineRule="auto"/>
              <w:jc w:val="both"/>
              <w:rPr>
                <w:rFonts w:ascii="DengXian" w:eastAsia="DengXian" w:hAnsi="DengXian" w:cstheme="minorHAnsi"/>
                <w:b/>
                <w:kern w:val="0"/>
              </w:rPr>
            </w:pPr>
            <w:r w:rsidRPr="006F2386">
              <w:rPr>
                <w:rFonts w:ascii="DengXian" w:eastAsia="DengXian" w:hAnsi="DengXian" w:cstheme="minorHAnsi" w:hint="eastAsia"/>
                <w:b/>
                <w:kern w:val="0"/>
              </w:rPr>
              <w:t>綠創路演-</w:t>
            </w:r>
            <w:r w:rsidRPr="006F2386">
              <w:rPr>
                <w:rFonts w:ascii="DengXian" w:eastAsia="DengXian" w:hAnsi="DengXian" w:cstheme="minorHAnsi"/>
                <w:b/>
                <w:kern w:val="0"/>
              </w:rPr>
              <w:t xml:space="preserve"> </w:t>
            </w:r>
            <w:r w:rsidRPr="006F2386">
              <w:rPr>
                <w:rFonts w:ascii="DengXian" w:eastAsia="DengXian" w:hAnsi="DengXian" w:cstheme="minorHAnsi" w:hint="eastAsia"/>
                <w:b/>
                <w:kern w:val="0"/>
              </w:rPr>
              <w:t>2019年3月29日 (17:0</w:t>
            </w:r>
            <w:r w:rsidR="00B94A0F">
              <w:rPr>
                <w:rFonts w:ascii="DengXian" w:eastAsia="DengXian" w:hAnsi="DengXian" w:cstheme="minorHAnsi"/>
                <w:b/>
                <w:kern w:val="0"/>
              </w:rPr>
              <w:t>5</w:t>
            </w:r>
            <w:r w:rsidRPr="006F2386">
              <w:rPr>
                <w:rFonts w:ascii="DengXian" w:eastAsia="DengXian" w:hAnsi="DengXian" w:cstheme="minorHAnsi" w:hint="eastAsia"/>
                <w:b/>
                <w:kern w:val="0"/>
              </w:rPr>
              <w:t>-18:00)</w:t>
            </w:r>
          </w:p>
        </w:tc>
      </w:tr>
      <w:tr w:rsidR="00152824" w:rsidRPr="006F2386" w14:paraId="645AE68D" w14:textId="77777777" w:rsidTr="5F23BDF8">
        <w:trPr>
          <w:trHeight w:hRule="exact" w:val="609"/>
        </w:trPr>
        <w:tc>
          <w:tcPr>
            <w:tcW w:w="2620" w:type="pct"/>
            <w:shd w:val="clear" w:color="auto" w:fill="auto"/>
            <w:vAlign w:val="center"/>
          </w:tcPr>
          <w:p w14:paraId="40670EC7" w14:textId="1947C711" w:rsidR="00152824" w:rsidRPr="006F2386" w:rsidRDefault="00152824" w:rsidP="008A75E2">
            <w:pPr>
              <w:widowControl/>
              <w:numPr>
                <w:ilvl w:val="0"/>
                <w:numId w:val="5"/>
              </w:numPr>
              <w:spacing w:before="240" w:after="200" w:line="276" w:lineRule="auto"/>
              <w:ind w:left="425" w:hanging="391"/>
              <w:rPr>
                <w:rFonts w:ascii="DengXian" w:eastAsia="DengXian" w:hAnsi="DengXian" w:cstheme="minorHAnsi"/>
                <w:b/>
                <w:kern w:val="0"/>
                <w:sz w:val="22"/>
                <w:szCs w:val="22"/>
                <w:u w:val="single"/>
              </w:rPr>
            </w:pPr>
            <w:r w:rsidRPr="006F2386">
              <w:rPr>
                <w:rFonts w:ascii="DengXian" w:eastAsia="DengXian" w:hAnsi="DengXian" w:cstheme="minorHAnsi"/>
                <w:b/>
                <w:kern w:val="0"/>
                <w:sz w:val="22"/>
                <w:szCs w:val="22"/>
                <w:u w:val="single"/>
              </w:rPr>
              <w:t>將參與是次</w:t>
            </w:r>
            <w:r w:rsidR="006F2386" w:rsidRPr="006F2386">
              <w:rPr>
                <w:rFonts w:ascii="DengXian" w:eastAsia="DengXian" w:hAnsi="DengXian" w:cstheme="minorHAnsi"/>
                <w:b/>
                <w:kern w:val="0"/>
                <w:sz w:val="22"/>
                <w:szCs w:val="22"/>
                <w:u w:val="single"/>
              </w:rPr>
              <w:t>「</w:t>
            </w:r>
            <w:r w:rsidRPr="006F2386">
              <w:rPr>
                <w:rFonts w:ascii="DengXian" w:eastAsia="DengXian" w:hAnsi="DengXian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綠創路演</w:t>
            </w:r>
            <w:r w:rsidR="006F2386" w:rsidRPr="006F2386">
              <w:rPr>
                <w:rFonts w:ascii="DengXian" w:eastAsia="DengXian" w:hAnsi="DengXian" w:cstheme="minorHAnsi" w:hint="eastAsia"/>
                <w:b/>
                <w:kern w:val="0"/>
                <w:sz w:val="22"/>
                <w:szCs w:val="22"/>
                <w:u w:val="single"/>
              </w:rPr>
              <w:t>」</w:t>
            </w:r>
          </w:p>
        </w:tc>
        <w:tc>
          <w:tcPr>
            <w:tcW w:w="2380" w:type="pct"/>
            <w:shd w:val="clear" w:color="auto" w:fill="auto"/>
            <w:vAlign w:val="center"/>
          </w:tcPr>
          <w:p w14:paraId="4CAEAE20" w14:textId="2FD295AE" w:rsidR="00152824" w:rsidRPr="006F2386" w:rsidRDefault="00152824" w:rsidP="5F23BDF8">
            <w:pPr>
              <w:widowControl/>
              <w:numPr>
                <w:ilvl w:val="0"/>
                <w:numId w:val="5"/>
              </w:numPr>
              <w:spacing w:before="240" w:after="200" w:line="276" w:lineRule="auto"/>
              <w:ind w:left="459" w:hanging="312"/>
              <w:rPr>
                <w:rFonts w:ascii="DengXian" w:eastAsia="DengXian" w:hAnsi="DengXian" w:cstheme="minorBidi"/>
                <w:b/>
                <w:bCs/>
                <w:sz w:val="22"/>
                <w:szCs w:val="22"/>
                <w:u w:val="single"/>
              </w:rPr>
            </w:pPr>
            <w:r w:rsidRPr="006F2386">
              <w:rPr>
                <w:rFonts w:ascii="DengXian" w:eastAsia="DengXian" w:hAnsi="DengXian" w:cstheme="minorBidi"/>
                <w:b/>
                <w:bCs/>
                <w:kern w:val="0"/>
                <w:sz w:val="22"/>
                <w:szCs w:val="22"/>
                <w:u w:val="single"/>
              </w:rPr>
              <w:t>未能參與是次</w:t>
            </w:r>
            <w:r w:rsidR="006F2386" w:rsidRPr="006F2386">
              <w:rPr>
                <w:rFonts w:ascii="DengXian" w:eastAsia="DengXian" w:hAnsi="DengXian" w:cstheme="minorBidi"/>
                <w:b/>
                <w:bCs/>
                <w:kern w:val="0"/>
                <w:sz w:val="22"/>
                <w:szCs w:val="22"/>
                <w:u w:val="single"/>
              </w:rPr>
              <w:t>「</w:t>
            </w:r>
            <w:r w:rsidRPr="006F2386">
              <w:rPr>
                <w:rFonts w:ascii="DengXian" w:eastAsia="DengXian" w:hAnsi="DengXian" w:cstheme="minorBidi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綠創路演</w:t>
            </w:r>
            <w:r w:rsidR="006F2386" w:rsidRPr="006F2386">
              <w:rPr>
                <w:rFonts w:ascii="DengXian" w:eastAsia="DengXian" w:hAnsi="DengXian" w:cstheme="minorBidi" w:hint="eastAsia"/>
                <w:b/>
                <w:bCs/>
                <w:kern w:val="0"/>
                <w:sz w:val="22"/>
                <w:szCs w:val="22"/>
                <w:u w:val="single"/>
              </w:rPr>
              <w:t>」</w:t>
            </w:r>
          </w:p>
        </w:tc>
      </w:tr>
    </w:tbl>
    <w:p w14:paraId="04D61EFD" w14:textId="4CBC3F84" w:rsidR="00152824" w:rsidRPr="006F2386" w:rsidRDefault="00152824" w:rsidP="00B01AB9">
      <w:pPr>
        <w:snapToGrid w:val="0"/>
        <w:rPr>
          <w:rFonts w:ascii="DengXian" w:eastAsia="DengXian" w:hAnsi="DengXian" w:cstheme="minorHAnsi"/>
          <w:bCs/>
          <w:color w:val="000000"/>
          <w:kern w:val="0"/>
          <w:sz w:val="22"/>
          <w:szCs w:val="22"/>
        </w:rPr>
      </w:pPr>
    </w:p>
    <w:p w14:paraId="6CDD87A3" w14:textId="7701AFF0" w:rsidR="00152824" w:rsidRPr="006F2386" w:rsidRDefault="0064297D" w:rsidP="00B01AB9">
      <w:pPr>
        <w:snapToGrid w:val="0"/>
        <w:rPr>
          <w:rFonts w:ascii="DengXian" w:eastAsia="DengXian" w:hAnsi="DengXian" w:cstheme="minorHAnsi"/>
          <w:b/>
          <w:bCs/>
          <w:color w:val="000000"/>
          <w:kern w:val="0"/>
          <w:sz w:val="22"/>
          <w:szCs w:val="22"/>
        </w:rPr>
      </w:pPr>
      <w:r w:rsidRPr="006F2386">
        <w:rPr>
          <w:rFonts w:ascii="DengXian" w:eastAsia="DengXian" w:hAnsi="DengXian" w:cstheme="minorHAnsi"/>
          <w:b/>
          <w:bCs/>
          <w:color w:val="000000"/>
          <w:kern w:val="0"/>
          <w:sz w:val="22"/>
          <w:szCs w:val="22"/>
        </w:rPr>
        <w:t>＊大會同時誠邀閣下蒞臨</w:t>
      </w:r>
      <w:r w:rsidR="006F2386" w:rsidRPr="006F2386">
        <w:rPr>
          <w:rFonts w:ascii="DengXian" w:eastAsia="DengXian" w:hAnsi="DengXian" w:cstheme="minorHAnsi"/>
          <w:b/>
          <w:bCs/>
          <w:color w:val="000000"/>
          <w:kern w:val="0"/>
          <w:sz w:val="22"/>
          <w:szCs w:val="22"/>
        </w:rPr>
        <w:t>「</w:t>
      </w:r>
      <w:r w:rsidRPr="006F2386">
        <w:rPr>
          <w:rFonts w:ascii="DengXian" w:eastAsia="DengXian" w:hAnsi="DengXian" w:cstheme="minorHAnsi"/>
          <w:b/>
          <w:bCs/>
          <w:color w:val="000000"/>
          <w:kern w:val="0"/>
          <w:sz w:val="22"/>
          <w:szCs w:val="22"/>
        </w:rPr>
        <w:t>綠創新區</w:t>
      </w:r>
      <w:r w:rsidR="006F2386" w:rsidRPr="006F2386">
        <w:rPr>
          <w:rFonts w:ascii="DengXian" w:eastAsia="DengXian" w:hAnsi="DengXian" w:cstheme="minorHAnsi" w:hint="eastAsia"/>
          <w:b/>
          <w:bCs/>
          <w:color w:val="000000"/>
          <w:kern w:val="0"/>
          <w:sz w:val="22"/>
          <w:szCs w:val="22"/>
        </w:rPr>
        <w:t>」</w:t>
      </w:r>
      <w:r w:rsidRPr="006F2386">
        <w:rPr>
          <w:rFonts w:ascii="DengXian" w:eastAsia="DengXian" w:hAnsi="DengXian" w:cstheme="minorHAnsi"/>
          <w:b/>
          <w:bCs/>
          <w:color w:val="000000"/>
          <w:kern w:val="0"/>
          <w:sz w:val="22"/>
          <w:szCs w:val="22"/>
        </w:rPr>
        <w:t>展區</w:t>
      </w:r>
      <w:r w:rsidRPr="006F2386">
        <w:rPr>
          <w:rFonts w:ascii="DengXian" w:eastAsia="DengXian" w:hAnsi="DengXian" w:cstheme="minorHAnsi" w:hint="eastAsia"/>
          <w:b/>
          <w:bCs/>
          <w:color w:val="000000"/>
          <w:kern w:val="0"/>
          <w:sz w:val="22"/>
          <w:szCs w:val="22"/>
        </w:rPr>
        <w:t>，區內將展示綠色新創企業項目。</w:t>
      </w:r>
    </w:p>
    <w:p w14:paraId="61597066" w14:textId="77777777" w:rsidR="004C59CC" w:rsidRPr="006F2386" w:rsidRDefault="004C59CC" w:rsidP="00B01AB9">
      <w:pPr>
        <w:snapToGrid w:val="0"/>
        <w:rPr>
          <w:rFonts w:ascii="DengXian" w:eastAsia="DengXian" w:hAnsi="DengXian" w:cstheme="minorHAnsi"/>
          <w:b/>
          <w:bCs/>
          <w:color w:val="000000"/>
          <w:kern w:val="0"/>
          <w:sz w:val="22"/>
          <w:szCs w:val="22"/>
        </w:rPr>
      </w:pPr>
    </w:p>
    <w:p w14:paraId="36F0BBB9" w14:textId="3D5682C9" w:rsidR="004C59CC" w:rsidRPr="006F2386" w:rsidRDefault="00BB1AF9" w:rsidP="004C59CC">
      <w:pPr>
        <w:snapToGrid w:val="0"/>
        <w:rPr>
          <w:rStyle w:val="Hyperlink"/>
          <w:rFonts w:ascii="DengXian" w:eastAsia="DengXian" w:hAnsi="DengXian" w:cstheme="minorHAnsi"/>
          <w:bCs/>
          <w:color w:val="000000"/>
          <w:kern w:val="0"/>
          <w:sz w:val="22"/>
          <w:szCs w:val="22"/>
          <w:u w:val="none"/>
        </w:rPr>
      </w:pPr>
      <w:r w:rsidRPr="006F2386">
        <w:rPr>
          <w:rFonts w:ascii="DengXian" w:eastAsia="DengXian" w:hAnsi="DengXian" w:cstheme="minorHAnsi" w:hint="eastAsia"/>
          <w:bCs/>
          <w:color w:val="000000"/>
          <w:kern w:val="0"/>
          <w:sz w:val="22"/>
          <w:szCs w:val="22"/>
        </w:rPr>
        <w:t>最新</w:t>
      </w:r>
      <w:r w:rsidR="00BF2ED1" w:rsidRPr="006F2386">
        <w:rPr>
          <w:rFonts w:ascii="DengXian" w:eastAsia="DengXian" w:hAnsi="DengXian" w:cstheme="minorHAnsi" w:hint="eastAsia"/>
          <w:bCs/>
          <w:color w:val="000000"/>
          <w:kern w:val="0"/>
          <w:sz w:val="22"/>
          <w:szCs w:val="22"/>
        </w:rPr>
        <w:t>活動</w:t>
      </w:r>
      <w:r w:rsidR="004C59CC" w:rsidRPr="006F2386">
        <w:rPr>
          <w:rFonts w:ascii="DengXian" w:eastAsia="DengXian" w:hAnsi="DengXian" w:cstheme="minorHAnsi"/>
          <w:bCs/>
          <w:color w:val="000000"/>
          <w:kern w:val="0"/>
          <w:sz w:val="22"/>
          <w:szCs w:val="22"/>
        </w:rPr>
        <w:t>可參閱以下網頁︰</w:t>
      </w:r>
      <w:bookmarkStart w:id="0" w:name="_GoBack"/>
      <w:bookmarkEnd w:id="0"/>
      <w:r w:rsidR="004C59CC" w:rsidRPr="006F2386">
        <w:rPr>
          <w:rFonts w:ascii="DengXian" w:eastAsia="DengXian" w:hAnsi="DengXian" w:cstheme="minorHAnsi"/>
          <w:bCs/>
          <w:color w:val="000000"/>
          <w:kern w:val="0"/>
          <w:sz w:val="22"/>
          <w:szCs w:val="22"/>
        </w:rPr>
        <w:br/>
        <w:t>2019MIECF大會日程︰</w:t>
      </w:r>
      <w:hyperlink r:id="rId10" w:history="1">
        <w:r w:rsidR="004C59CC" w:rsidRPr="006F2386">
          <w:rPr>
            <w:rStyle w:val="Hyperlink"/>
            <w:rFonts w:ascii="DengXian" w:eastAsia="DengXian" w:hAnsi="DengXian" w:cstheme="minorHAnsi"/>
            <w:bCs/>
            <w:kern w:val="0"/>
            <w:sz w:val="22"/>
            <w:szCs w:val="22"/>
          </w:rPr>
          <w:t>http://www.macaomiecf.com/miecf2019/general-information/events-at-a-glance</w:t>
        </w:r>
      </w:hyperlink>
    </w:p>
    <w:p w14:paraId="4C3F641E" w14:textId="661E9610" w:rsidR="004C59CC" w:rsidRPr="006F2386" w:rsidRDefault="004C59CC" w:rsidP="00B01AB9">
      <w:pPr>
        <w:snapToGrid w:val="0"/>
        <w:rPr>
          <w:rFonts w:ascii="DengXian" w:eastAsia="DengXian" w:hAnsi="DengXian" w:cstheme="minorHAnsi"/>
          <w:bCs/>
          <w:color w:val="000000"/>
          <w:kern w:val="0"/>
          <w:sz w:val="20"/>
          <w:szCs w:val="20"/>
        </w:rPr>
      </w:pPr>
    </w:p>
    <w:p w14:paraId="3E6FDB19" w14:textId="64352E83" w:rsidR="00BB1AF9" w:rsidRPr="006F2386" w:rsidRDefault="00BB1AF9" w:rsidP="00B01AB9">
      <w:pPr>
        <w:snapToGrid w:val="0"/>
        <w:rPr>
          <w:rFonts w:ascii="DengXian" w:eastAsia="DengXian" w:hAnsi="DengXian" w:cstheme="minorHAnsi"/>
          <w:bCs/>
          <w:color w:val="000000"/>
          <w:kern w:val="0"/>
          <w:sz w:val="20"/>
          <w:szCs w:val="20"/>
        </w:rPr>
      </w:pPr>
    </w:p>
    <w:p w14:paraId="67464F06" w14:textId="77777777" w:rsidR="00BB1AF9" w:rsidRPr="006F2386" w:rsidRDefault="00BB1AF9" w:rsidP="00B01AB9">
      <w:pPr>
        <w:snapToGrid w:val="0"/>
        <w:rPr>
          <w:rFonts w:ascii="DengXian" w:eastAsia="DengXian" w:hAnsi="DengXian" w:cstheme="minorHAnsi"/>
          <w:bCs/>
          <w:color w:val="000000"/>
          <w:kern w:val="0"/>
          <w:sz w:val="20"/>
          <w:szCs w:val="20"/>
        </w:rPr>
      </w:pPr>
    </w:p>
    <w:p w14:paraId="6E824F28" w14:textId="1743A74E" w:rsidR="004E63D1" w:rsidRPr="006F2386" w:rsidRDefault="004E63D1" w:rsidP="00220047">
      <w:pPr>
        <w:widowControl/>
        <w:spacing w:before="240" w:line="280" w:lineRule="exact"/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</w:pPr>
      <w:r w:rsidRPr="006F2386">
        <w:rPr>
          <w:rFonts w:ascii="DengXian" w:eastAsia="DengXian" w:hAnsi="DengXian" w:cstheme="minorHAnsi"/>
          <w:b/>
          <w:kern w:val="0"/>
          <w:sz w:val="22"/>
          <w:szCs w:val="22"/>
        </w:rPr>
        <w:t>代表簽署:</w:t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  <w:t xml:space="preserve">   </w:t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</w:rPr>
        <w:t xml:space="preserve">   姓名及職位: </w:t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  <w:r w:rsidRPr="006F2386">
        <w:rPr>
          <w:rFonts w:ascii="DengXian" w:eastAsia="DengXian" w:hAnsi="DengXian" w:cstheme="minorHAnsi"/>
          <w:b/>
          <w:kern w:val="0"/>
          <w:sz w:val="22"/>
          <w:szCs w:val="22"/>
          <w:u w:val="single"/>
        </w:rPr>
        <w:tab/>
      </w:r>
    </w:p>
    <w:p w14:paraId="1823AA52" w14:textId="00ED3269" w:rsidR="000E75AA" w:rsidRPr="006F2386" w:rsidRDefault="004E63D1" w:rsidP="00220047">
      <w:pPr>
        <w:widowControl/>
        <w:spacing w:after="200" w:line="276" w:lineRule="auto"/>
        <w:jc w:val="center"/>
        <w:rPr>
          <w:rFonts w:ascii="DengXian" w:eastAsia="DengXian" w:hAnsi="DengXian" w:cstheme="minorHAnsi"/>
        </w:rPr>
      </w:pPr>
      <w:r w:rsidRPr="006F2386">
        <w:rPr>
          <w:rFonts w:ascii="DengXian" w:eastAsia="DengXian" w:hAnsi="DengXian" w:cstheme="minorHAnsi"/>
          <w:i/>
          <w:kern w:val="0"/>
          <w:sz w:val="22"/>
          <w:szCs w:val="22"/>
        </w:rPr>
        <w:t>*請提供協會/組織</w:t>
      </w:r>
      <w:r w:rsidR="00BB1AF9" w:rsidRPr="006F2386">
        <w:rPr>
          <w:rFonts w:ascii="DengXian" w:eastAsia="DengXian" w:hAnsi="DengXian" w:cstheme="minorHAnsi" w:hint="eastAsia"/>
          <w:i/>
          <w:kern w:val="0"/>
          <w:sz w:val="22"/>
          <w:szCs w:val="22"/>
        </w:rPr>
        <w:t>/公司</w:t>
      </w:r>
      <w:r w:rsidRPr="006F2386">
        <w:rPr>
          <w:rFonts w:ascii="DengXian" w:eastAsia="DengXian" w:hAnsi="DengXian" w:cstheme="minorHAnsi"/>
          <w:i/>
          <w:kern w:val="0"/>
          <w:sz w:val="22"/>
          <w:szCs w:val="22"/>
        </w:rPr>
        <w:t>之印章作實</w:t>
      </w:r>
    </w:p>
    <w:sectPr w:rsidR="000E75AA" w:rsidRPr="006F2386" w:rsidSect="004E63D1">
      <w:headerReference w:type="default" r:id="rId11"/>
      <w:footerReference w:type="default" r:id="rId12"/>
      <w:pgSz w:w="11906" w:h="16838" w:code="9"/>
      <w:pgMar w:top="2078" w:right="720" w:bottom="993" w:left="709" w:header="1560" w:footer="1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2A66E" w14:textId="77777777" w:rsidR="00B85FA8" w:rsidRDefault="00B85FA8">
      <w:r>
        <w:separator/>
      </w:r>
    </w:p>
  </w:endnote>
  <w:endnote w:type="continuationSeparator" w:id="0">
    <w:p w14:paraId="3974DF43" w14:textId="77777777" w:rsidR="00B85FA8" w:rsidRDefault="00B8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333DB" w14:textId="77777777" w:rsidR="00733ACB" w:rsidRDefault="0024023D" w:rsidP="00BE5854">
    <w:pPr>
      <w:tabs>
        <w:tab w:val="center" w:pos="4320"/>
        <w:tab w:val="right" w:pos="8640"/>
      </w:tabs>
      <w:spacing w:beforeLines="50" w:before="120"/>
      <w:ind w:leftChars="-61" w:left="-146" w:firstLineChars="1" w:firstLine="2"/>
      <w:rPr>
        <w:rFonts w:ascii="Arial" w:hAnsi="Arial" w:cs="Arial"/>
        <w:color w:val="999999"/>
        <w:sz w:val="18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0" layoutInCell="1" allowOverlap="1" wp14:anchorId="7725EE04" wp14:editId="05290F5C">
              <wp:simplePos x="0" y="0"/>
              <wp:positionH relativeFrom="column">
                <wp:posOffset>-276860</wp:posOffset>
              </wp:positionH>
              <wp:positionV relativeFrom="paragraph">
                <wp:posOffset>180974</wp:posOffset>
              </wp:positionV>
              <wp:extent cx="7200265" cy="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2C1DAC35">
            <v:shapetype id="_x0000_t32" coordsize="21600,21600" o:oned="t" filled="f" o:spt="32" path="m,l21600,21600e" w14:anchorId="0FA5DBA1">
              <v:path fillok="f" arrowok="t" o:connecttype="none"/>
              <o:lock v:ext="edit" shapetype="t"/>
            </v:shapetype>
            <v:shape id="AutoShape 11" style="position:absolute;margin-left:-21.8pt;margin-top:14.25pt;width:566.95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spid="_x0000_s1026" strokecolor="#92d050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"/>
          </w:pict>
        </mc:Fallback>
      </mc:AlternateContent>
    </w:r>
  </w:p>
  <w:p w14:paraId="7DE90656" w14:textId="64099624" w:rsidR="00733ACB" w:rsidRPr="00E831C7" w:rsidRDefault="00733ACB" w:rsidP="008F229A">
    <w:pPr>
      <w:tabs>
        <w:tab w:val="left" w:pos="3402"/>
        <w:tab w:val="left" w:pos="5387"/>
        <w:tab w:val="left" w:pos="7371"/>
      </w:tabs>
      <w:snapToGrid w:val="0"/>
      <w:ind w:leftChars="-59" w:left="-142"/>
      <w:rPr>
        <w:rFonts w:ascii="Arial" w:hAnsi="Arial" w:cs="Arial"/>
        <w:color w:val="000000"/>
        <w:sz w:val="14"/>
        <w:szCs w:val="12"/>
      </w:rPr>
    </w:pPr>
    <w:r w:rsidRPr="00E831C7">
      <w:rPr>
        <w:rFonts w:ascii="Arial" w:hAnsi="Arial" w:cs="Arial" w:hint="eastAsia"/>
        <w:color w:val="000000"/>
        <w:sz w:val="14"/>
        <w:szCs w:val="12"/>
      </w:rPr>
      <w:t>關於更多資訊，請聯絡</w:t>
    </w:r>
    <w:r w:rsidRPr="00E831C7">
      <w:rPr>
        <w:rFonts w:ascii="Arial" w:hAnsi="Arial" w:cs="Arial" w:hint="eastAsia"/>
        <w:color w:val="000000"/>
        <w:sz w:val="14"/>
        <w:szCs w:val="12"/>
      </w:rPr>
      <w:t xml:space="preserve">  For enquiry, please contact</w:t>
    </w:r>
    <w:r w:rsidR="00477EC8">
      <w:rPr>
        <w:rFonts w:ascii="Arial" w:hAnsi="Arial" w:cs="Arial"/>
        <w:color w:val="000000"/>
        <w:sz w:val="14"/>
        <w:szCs w:val="12"/>
      </w:rPr>
      <w:tab/>
    </w:r>
    <w:r w:rsidRPr="00E831C7">
      <w:rPr>
        <w:rFonts w:ascii="Arial" w:hAnsi="Arial" w:cs="Arial" w:hint="eastAsia"/>
        <w:color w:val="000000"/>
        <w:sz w:val="14"/>
        <w:szCs w:val="12"/>
      </w:rPr>
      <w:t>澳門</w:t>
    </w:r>
    <w:r w:rsidRPr="00E831C7">
      <w:rPr>
        <w:rFonts w:ascii="Arial" w:hAnsi="Arial" w:cs="Arial" w:hint="eastAsia"/>
        <w:color w:val="000000"/>
        <w:sz w:val="14"/>
        <w:szCs w:val="12"/>
      </w:rPr>
      <w:t xml:space="preserve">  Macao</w:t>
    </w:r>
    <w:r w:rsidR="00477EC8">
      <w:rPr>
        <w:rFonts w:ascii="Arial" w:hAnsi="Arial" w:cs="Arial"/>
        <w:color w:val="000000"/>
        <w:sz w:val="14"/>
        <w:szCs w:val="12"/>
      </w:rPr>
      <w:tab/>
    </w:r>
    <w:r w:rsidRPr="00E831C7">
      <w:rPr>
        <w:rFonts w:ascii="Arial" w:hAnsi="Arial" w:cs="Arial" w:hint="eastAsia"/>
        <w:color w:val="000000"/>
        <w:sz w:val="14"/>
        <w:szCs w:val="12"/>
      </w:rPr>
      <w:t>香港</w:t>
    </w:r>
    <w:r w:rsidRPr="00E831C7">
      <w:rPr>
        <w:rFonts w:ascii="Arial" w:hAnsi="Arial" w:cs="Arial" w:hint="eastAsia"/>
        <w:color w:val="000000"/>
        <w:sz w:val="14"/>
        <w:szCs w:val="12"/>
      </w:rPr>
      <w:t xml:space="preserve">  Hong Kong</w:t>
    </w:r>
    <w:r w:rsidR="00477EC8">
      <w:rPr>
        <w:rFonts w:ascii="Arial" w:hAnsi="Arial" w:cs="Arial"/>
        <w:color w:val="000000"/>
        <w:sz w:val="14"/>
        <w:szCs w:val="12"/>
      </w:rPr>
      <w:tab/>
    </w:r>
  </w:p>
  <w:p w14:paraId="6FA510C4" w14:textId="5ED1BEB7" w:rsidR="00733ACB" w:rsidRPr="00E831C7" w:rsidRDefault="0024023D" w:rsidP="008F229A">
    <w:pPr>
      <w:tabs>
        <w:tab w:val="left" w:pos="3402"/>
        <w:tab w:val="left" w:pos="5387"/>
        <w:tab w:val="left" w:pos="7371"/>
        <w:tab w:val="left" w:pos="8080"/>
      </w:tabs>
      <w:snapToGrid w:val="0"/>
      <w:ind w:leftChars="-61" w:left="-146" w:firstLineChars="2" w:firstLine="5"/>
      <w:rPr>
        <w:rFonts w:ascii="Arial" w:hAnsi="Arial" w:cs="Arial"/>
        <w:color w:val="000000"/>
        <w:sz w:val="14"/>
        <w:szCs w:val="1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33EF24C" wp14:editId="70E21816">
          <wp:simplePos x="0" y="0"/>
          <wp:positionH relativeFrom="column">
            <wp:posOffset>6221095</wp:posOffset>
          </wp:positionH>
          <wp:positionV relativeFrom="paragraph">
            <wp:posOffset>-4445</wp:posOffset>
          </wp:positionV>
          <wp:extent cx="612775" cy="215900"/>
          <wp:effectExtent l="0" t="0" r="0" b="0"/>
          <wp:wrapNone/>
          <wp:docPr id="1" name="Picture 14" descr="recycled pap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ecycled pap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ACB" w:rsidRPr="00E831C7">
      <w:rPr>
        <w:rFonts w:ascii="Arial" w:hAnsi="Arial" w:cs="Arial" w:hint="eastAsia"/>
        <w:color w:val="000000"/>
        <w:sz w:val="14"/>
        <w:szCs w:val="12"/>
      </w:rPr>
      <w:t>電郵</w:t>
    </w:r>
    <w:r w:rsidR="00733ACB" w:rsidRPr="00E831C7">
      <w:rPr>
        <w:rFonts w:ascii="Arial" w:hAnsi="Arial" w:cs="Arial" w:hint="eastAsia"/>
        <w:color w:val="000000"/>
        <w:sz w:val="14"/>
        <w:szCs w:val="12"/>
      </w:rPr>
      <w:t xml:space="preserve">  Email: </w:t>
    </w:r>
    <w:hyperlink r:id="rId2" w:history="1">
      <w:r w:rsidR="00EB4D58" w:rsidRPr="00D034DC">
        <w:rPr>
          <w:rStyle w:val="Hyperlink"/>
          <w:rFonts w:ascii="Arial" w:hAnsi="Arial" w:cs="Arial" w:hint="eastAsia"/>
          <w:sz w:val="14"/>
          <w:szCs w:val="12"/>
        </w:rPr>
        <w:t>miecf@koelnmesse.com.hk</w:t>
      </w:r>
    </w:hyperlink>
    <w:r w:rsidR="00EB4D58">
      <w:rPr>
        <w:rFonts w:ascii="Arial" w:hAnsi="Arial" w:cs="Arial"/>
        <w:color w:val="000000"/>
        <w:sz w:val="14"/>
        <w:szCs w:val="12"/>
      </w:rPr>
      <w:tab/>
    </w:r>
    <w:r w:rsidR="00733ACB" w:rsidRPr="00E831C7">
      <w:rPr>
        <w:rFonts w:ascii="Arial" w:hAnsi="Arial" w:cs="Arial" w:hint="eastAsia"/>
        <w:color w:val="000000"/>
        <w:sz w:val="14"/>
        <w:szCs w:val="12"/>
      </w:rPr>
      <w:t>電話</w:t>
    </w:r>
    <w:r w:rsidR="00EB4D58">
      <w:rPr>
        <w:rFonts w:ascii="Arial" w:hAnsi="Arial" w:cs="Arial" w:hint="eastAsia"/>
        <w:color w:val="000000"/>
        <w:sz w:val="14"/>
        <w:szCs w:val="12"/>
      </w:rPr>
      <w:t xml:space="preserve"> </w:t>
    </w:r>
    <w:r w:rsidR="00733ACB" w:rsidRPr="00E831C7">
      <w:rPr>
        <w:rFonts w:ascii="Arial" w:hAnsi="Arial" w:cs="Arial" w:hint="eastAsia"/>
        <w:color w:val="000000"/>
        <w:sz w:val="14"/>
        <w:szCs w:val="12"/>
      </w:rPr>
      <w:t xml:space="preserve"> Tel: (853) </w:t>
    </w:r>
    <w:r w:rsidR="00B9051C">
      <w:rPr>
        <w:rFonts w:ascii="Arial" w:hAnsi="Arial" w:cs="Arial"/>
        <w:color w:val="000000"/>
        <w:sz w:val="14"/>
        <w:szCs w:val="12"/>
      </w:rPr>
      <w:t>8</w:t>
    </w:r>
    <w:r w:rsidR="00477EC8">
      <w:rPr>
        <w:rFonts w:ascii="Arial" w:hAnsi="Arial" w:cs="Arial"/>
        <w:color w:val="000000"/>
        <w:sz w:val="14"/>
        <w:szCs w:val="12"/>
      </w:rPr>
      <w:t>798</w:t>
    </w:r>
    <w:r w:rsidR="00B9051C">
      <w:rPr>
        <w:rFonts w:ascii="Arial" w:hAnsi="Arial" w:cs="Arial"/>
        <w:color w:val="000000"/>
        <w:sz w:val="14"/>
        <w:szCs w:val="12"/>
      </w:rPr>
      <w:t xml:space="preserve"> </w:t>
    </w:r>
    <w:r w:rsidR="00045DBF">
      <w:rPr>
        <w:rFonts w:ascii="Arial" w:hAnsi="Arial" w:cs="Arial" w:hint="eastAsia"/>
        <w:color w:val="000000"/>
        <w:sz w:val="14"/>
        <w:szCs w:val="12"/>
      </w:rPr>
      <w:t>9</w:t>
    </w:r>
    <w:r w:rsidR="00B9051C">
      <w:rPr>
        <w:rFonts w:ascii="Arial" w:hAnsi="Arial" w:cs="Arial"/>
        <w:color w:val="000000"/>
        <w:sz w:val="14"/>
        <w:szCs w:val="12"/>
      </w:rPr>
      <w:t>67</w:t>
    </w:r>
    <w:r w:rsidR="00477EC8">
      <w:rPr>
        <w:rFonts w:ascii="Arial" w:hAnsi="Arial" w:cs="Arial"/>
        <w:color w:val="000000"/>
        <w:sz w:val="14"/>
        <w:szCs w:val="12"/>
      </w:rPr>
      <w:t>5</w:t>
    </w:r>
    <w:r w:rsidR="00EB4D58">
      <w:rPr>
        <w:rFonts w:ascii="Arial" w:hAnsi="Arial" w:cs="Arial"/>
        <w:color w:val="000000"/>
        <w:sz w:val="14"/>
        <w:szCs w:val="12"/>
      </w:rPr>
      <w:tab/>
    </w:r>
    <w:r w:rsidR="00733ACB" w:rsidRPr="00E831C7">
      <w:rPr>
        <w:rFonts w:ascii="Arial" w:hAnsi="Arial" w:cs="Arial" w:hint="eastAsia"/>
        <w:color w:val="000000"/>
        <w:sz w:val="14"/>
        <w:szCs w:val="12"/>
      </w:rPr>
      <w:t>電話</w:t>
    </w:r>
    <w:r w:rsidR="00EB4D58">
      <w:rPr>
        <w:rFonts w:ascii="Arial" w:hAnsi="Arial" w:cs="Arial" w:hint="eastAsia"/>
        <w:color w:val="000000"/>
        <w:sz w:val="14"/>
        <w:szCs w:val="12"/>
      </w:rPr>
      <w:t xml:space="preserve"> </w:t>
    </w:r>
    <w:r w:rsidR="00733ACB" w:rsidRPr="00E831C7">
      <w:rPr>
        <w:rFonts w:ascii="Arial" w:hAnsi="Arial" w:cs="Arial" w:hint="eastAsia"/>
        <w:color w:val="000000"/>
        <w:sz w:val="14"/>
        <w:szCs w:val="12"/>
      </w:rPr>
      <w:t xml:space="preserve"> Tel: (852) 2511 8112</w:t>
    </w:r>
    <w:r w:rsidR="00EB4D58">
      <w:rPr>
        <w:rFonts w:ascii="Arial" w:hAnsi="Arial" w:cs="Arial"/>
        <w:color w:val="000000"/>
        <w:sz w:val="14"/>
        <w:szCs w:val="12"/>
      </w:rPr>
      <w:tab/>
    </w:r>
  </w:p>
  <w:p w14:paraId="2A813567" w14:textId="2F8E51F1" w:rsidR="00733ACB" w:rsidRPr="003F38B6" w:rsidRDefault="00733ACB" w:rsidP="008F229A">
    <w:pPr>
      <w:tabs>
        <w:tab w:val="left" w:pos="3402"/>
        <w:tab w:val="left" w:pos="5387"/>
        <w:tab w:val="left" w:pos="7371"/>
        <w:tab w:val="left" w:pos="8080"/>
      </w:tabs>
      <w:snapToGrid w:val="0"/>
      <w:ind w:leftChars="-61" w:left="-146" w:firstLineChars="1" w:firstLine="1"/>
      <w:rPr>
        <w:rFonts w:ascii="Arial" w:hAnsi="Arial" w:cs="Arial"/>
        <w:color w:val="999999"/>
        <w:sz w:val="12"/>
        <w:szCs w:val="12"/>
      </w:rPr>
    </w:pPr>
    <w:r w:rsidRPr="00E831C7">
      <w:rPr>
        <w:rFonts w:ascii="Arial" w:hAnsi="Arial" w:cs="Arial" w:hint="eastAsia"/>
        <w:color w:val="000000"/>
        <w:sz w:val="14"/>
        <w:szCs w:val="12"/>
      </w:rPr>
      <w:t xml:space="preserve">                                                                                                         </w:t>
    </w:r>
    <w:r w:rsidR="008F229A">
      <w:rPr>
        <w:rFonts w:ascii="Arial" w:hAnsi="Arial" w:cs="Arial"/>
        <w:color w:val="000000"/>
        <w:sz w:val="14"/>
        <w:szCs w:val="12"/>
      </w:rPr>
      <w:tab/>
    </w:r>
    <w:r w:rsidR="008F229A">
      <w:rPr>
        <w:rFonts w:ascii="Arial" w:hAnsi="Arial" w:cs="Arial"/>
        <w:color w:val="000000"/>
        <w:sz w:val="14"/>
        <w:szCs w:val="12"/>
      </w:rPr>
      <w:tab/>
    </w:r>
    <w:r w:rsidRPr="00CF1754">
      <w:rPr>
        <w:rFonts w:ascii="Arial" w:hAnsi="Arial" w:cs="Arial" w:hint="eastAsia"/>
        <w:color w:val="999999"/>
        <w:sz w:val="12"/>
        <w:szCs w:val="12"/>
      </w:rPr>
      <w:t xml:space="preserve"> </w:t>
    </w:r>
  </w:p>
  <w:p w14:paraId="39EA702F" w14:textId="77777777" w:rsidR="00733ACB" w:rsidRDefault="00733ACB" w:rsidP="003F39FF">
    <w:pPr>
      <w:pStyle w:val="Footer"/>
      <w:tabs>
        <w:tab w:val="clear" w:pos="8306"/>
        <w:tab w:val="right" w:pos="10080"/>
      </w:tabs>
      <w:ind w:rightChars="-739" w:right="-17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45B2E" w14:textId="77777777" w:rsidR="00B85FA8" w:rsidRDefault="00B85FA8">
      <w:r>
        <w:separator/>
      </w:r>
    </w:p>
  </w:footnote>
  <w:footnote w:type="continuationSeparator" w:id="0">
    <w:p w14:paraId="5F5E69B6" w14:textId="77777777" w:rsidR="00B85FA8" w:rsidRDefault="00B8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7E2F" w14:textId="77777777" w:rsidR="00733ACB" w:rsidRPr="00090591" w:rsidRDefault="0024023D" w:rsidP="00090591">
    <w:pPr>
      <w:pStyle w:val="Header"/>
      <w:tabs>
        <w:tab w:val="clear" w:pos="4153"/>
        <w:tab w:val="clear" w:pos="8306"/>
        <w:tab w:val="right" w:pos="10477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446E7867" wp14:editId="5D0DD80A">
          <wp:simplePos x="0" y="0"/>
          <wp:positionH relativeFrom="column">
            <wp:posOffset>5715</wp:posOffset>
          </wp:positionH>
          <wp:positionV relativeFrom="margin">
            <wp:posOffset>-1122680</wp:posOffset>
          </wp:positionV>
          <wp:extent cx="6648450" cy="110490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21"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0E8"/>
    <w:multiLevelType w:val="hybridMultilevel"/>
    <w:tmpl w:val="59DEEEEE"/>
    <w:lvl w:ilvl="0" w:tplc="1C486BB4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" w15:restartNumberingAfterBreak="0">
    <w:nsid w:val="3CC51650"/>
    <w:multiLevelType w:val="hybridMultilevel"/>
    <w:tmpl w:val="0D7E079A"/>
    <w:lvl w:ilvl="0" w:tplc="CAACB4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3735A"/>
    <w:multiLevelType w:val="hybridMultilevel"/>
    <w:tmpl w:val="B4C0E0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F566D7"/>
    <w:multiLevelType w:val="hybridMultilevel"/>
    <w:tmpl w:val="7A582220"/>
    <w:lvl w:ilvl="0" w:tplc="76F078C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C082FAD"/>
    <w:multiLevelType w:val="hybridMultilevel"/>
    <w:tmpl w:val="12C8E988"/>
    <w:lvl w:ilvl="0" w:tplc="AA620A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03869E7"/>
    <w:multiLevelType w:val="hybridMultilevel"/>
    <w:tmpl w:val="436C0E3E"/>
    <w:lvl w:ilvl="0" w:tplc="CAACB46A">
      <w:start w:val="1"/>
      <w:numFmt w:val="bullet"/>
      <w:lvlText w:val="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1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D1"/>
    <w:rsid w:val="000032F9"/>
    <w:rsid w:val="000063AB"/>
    <w:rsid w:val="00012B6B"/>
    <w:rsid w:val="000149F2"/>
    <w:rsid w:val="0002007F"/>
    <w:rsid w:val="00027D86"/>
    <w:rsid w:val="0003411C"/>
    <w:rsid w:val="00045DBF"/>
    <w:rsid w:val="000504AE"/>
    <w:rsid w:val="00052A11"/>
    <w:rsid w:val="00061649"/>
    <w:rsid w:val="00072757"/>
    <w:rsid w:val="00075E99"/>
    <w:rsid w:val="000767E4"/>
    <w:rsid w:val="00090591"/>
    <w:rsid w:val="00094565"/>
    <w:rsid w:val="000A7048"/>
    <w:rsid w:val="000C52D6"/>
    <w:rsid w:val="000C5B0A"/>
    <w:rsid w:val="000D022F"/>
    <w:rsid w:val="000E75AA"/>
    <w:rsid w:val="001344F2"/>
    <w:rsid w:val="00137597"/>
    <w:rsid w:val="00152824"/>
    <w:rsid w:val="00165677"/>
    <w:rsid w:val="0017287B"/>
    <w:rsid w:val="00191F70"/>
    <w:rsid w:val="00197228"/>
    <w:rsid w:val="001B2844"/>
    <w:rsid w:val="001B3A68"/>
    <w:rsid w:val="001C5FE3"/>
    <w:rsid w:val="001D2205"/>
    <w:rsid w:val="00220047"/>
    <w:rsid w:val="00224DFE"/>
    <w:rsid w:val="00226D6A"/>
    <w:rsid w:val="00227D4C"/>
    <w:rsid w:val="00231FB8"/>
    <w:rsid w:val="00233DFC"/>
    <w:rsid w:val="002340EE"/>
    <w:rsid w:val="002348E6"/>
    <w:rsid w:val="00235CC0"/>
    <w:rsid w:val="002377C0"/>
    <w:rsid w:val="0024023D"/>
    <w:rsid w:val="00242326"/>
    <w:rsid w:val="002770D2"/>
    <w:rsid w:val="00292F8F"/>
    <w:rsid w:val="002949D8"/>
    <w:rsid w:val="0029659C"/>
    <w:rsid w:val="002A5033"/>
    <w:rsid w:val="002B0DDF"/>
    <w:rsid w:val="002B3827"/>
    <w:rsid w:val="002B6018"/>
    <w:rsid w:val="002D2B8B"/>
    <w:rsid w:val="002E04BF"/>
    <w:rsid w:val="002E059D"/>
    <w:rsid w:val="00301696"/>
    <w:rsid w:val="00323E3F"/>
    <w:rsid w:val="003376C7"/>
    <w:rsid w:val="003647DD"/>
    <w:rsid w:val="00365CF8"/>
    <w:rsid w:val="003777F2"/>
    <w:rsid w:val="0038311A"/>
    <w:rsid w:val="003871B1"/>
    <w:rsid w:val="00390870"/>
    <w:rsid w:val="0039492C"/>
    <w:rsid w:val="003A00CA"/>
    <w:rsid w:val="003A168C"/>
    <w:rsid w:val="003A6CED"/>
    <w:rsid w:val="003B1AAF"/>
    <w:rsid w:val="003B31F1"/>
    <w:rsid w:val="003B59C8"/>
    <w:rsid w:val="003B6739"/>
    <w:rsid w:val="003B7C72"/>
    <w:rsid w:val="003C3B10"/>
    <w:rsid w:val="003F38B6"/>
    <w:rsid w:val="003F39FF"/>
    <w:rsid w:val="004117C5"/>
    <w:rsid w:val="004328CE"/>
    <w:rsid w:val="004450C9"/>
    <w:rsid w:val="00446827"/>
    <w:rsid w:val="00446922"/>
    <w:rsid w:val="004531C6"/>
    <w:rsid w:val="00460916"/>
    <w:rsid w:val="00461662"/>
    <w:rsid w:val="00477EC8"/>
    <w:rsid w:val="00494721"/>
    <w:rsid w:val="004B395B"/>
    <w:rsid w:val="004B5EAD"/>
    <w:rsid w:val="004B79E5"/>
    <w:rsid w:val="004C1C1D"/>
    <w:rsid w:val="004C59CC"/>
    <w:rsid w:val="004D098B"/>
    <w:rsid w:val="004E63D1"/>
    <w:rsid w:val="004F2A97"/>
    <w:rsid w:val="004F5695"/>
    <w:rsid w:val="00504C34"/>
    <w:rsid w:val="00521DDB"/>
    <w:rsid w:val="00525E2C"/>
    <w:rsid w:val="005334B4"/>
    <w:rsid w:val="00555B75"/>
    <w:rsid w:val="00557A9F"/>
    <w:rsid w:val="00561357"/>
    <w:rsid w:val="00573FDC"/>
    <w:rsid w:val="00580BF9"/>
    <w:rsid w:val="00582BE8"/>
    <w:rsid w:val="00586B12"/>
    <w:rsid w:val="00587831"/>
    <w:rsid w:val="00596564"/>
    <w:rsid w:val="00597238"/>
    <w:rsid w:val="005A09A8"/>
    <w:rsid w:val="005B2ACB"/>
    <w:rsid w:val="005D0A08"/>
    <w:rsid w:val="005F4A13"/>
    <w:rsid w:val="00601F00"/>
    <w:rsid w:val="00632907"/>
    <w:rsid w:val="0064297D"/>
    <w:rsid w:val="00645460"/>
    <w:rsid w:val="006503D9"/>
    <w:rsid w:val="006504F7"/>
    <w:rsid w:val="00651977"/>
    <w:rsid w:val="006608B3"/>
    <w:rsid w:val="00672B81"/>
    <w:rsid w:val="00683D36"/>
    <w:rsid w:val="00694A9F"/>
    <w:rsid w:val="006C2893"/>
    <w:rsid w:val="006E49A9"/>
    <w:rsid w:val="006E5F0E"/>
    <w:rsid w:val="006E73C3"/>
    <w:rsid w:val="006E75AE"/>
    <w:rsid w:val="006F2386"/>
    <w:rsid w:val="006F581F"/>
    <w:rsid w:val="006F7856"/>
    <w:rsid w:val="007054DC"/>
    <w:rsid w:val="00721826"/>
    <w:rsid w:val="00727034"/>
    <w:rsid w:val="007307FC"/>
    <w:rsid w:val="00733ACB"/>
    <w:rsid w:val="007413CC"/>
    <w:rsid w:val="00747D28"/>
    <w:rsid w:val="007604BD"/>
    <w:rsid w:val="0076429A"/>
    <w:rsid w:val="00770591"/>
    <w:rsid w:val="007816CF"/>
    <w:rsid w:val="007909D9"/>
    <w:rsid w:val="00794CCF"/>
    <w:rsid w:val="007A5DCD"/>
    <w:rsid w:val="007A71EB"/>
    <w:rsid w:val="007B249E"/>
    <w:rsid w:val="007C0304"/>
    <w:rsid w:val="007D0E8B"/>
    <w:rsid w:val="007E6448"/>
    <w:rsid w:val="007E6FF9"/>
    <w:rsid w:val="0080345E"/>
    <w:rsid w:val="008076EB"/>
    <w:rsid w:val="00807825"/>
    <w:rsid w:val="00813141"/>
    <w:rsid w:val="00817114"/>
    <w:rsid w:val="00837E28"/>
    <w:rsid w:val="0085174E"/>
    <w:rsid w:val="008543A7"/>
    <w:rsid w:val="0085794F"/>
    <w:rsid w:val="00857E22"/>
    <w:rsid w:val="008613C4"/>
    <w:rsid w:val="00870A70"/>
    <w:rsid w:val="008934A7"/>
    <w:rsid w:val="008D28F5"/>
    <w:rsid w:val="008D6D2F"/>
    <w:rsid w:val="008F14EC"/>
    <w:rsid w:val="008F229A"/>
    <w:rsid w:val="008F253C"/>
    <w:rsid w:val="009113BB"/>
    <w:rsid w:val="00921416"/>
    <w:rsid w:val="009327EB"/>
    <w:rsid w:val="00937F4A"/>
    <w:rsid w:val="009736DE"/>
    <w:rsid w:val="00986965"/>
    <w:rsid w:val="00992424"/>
    <w:rsid w:val="009C638D"/>
    <w:rsid w:val="009D0A53"/>
    <w:rsid w:val="009D4250"/>
    <w:rsid w:val="009E3DDA"/>
    <w:rsid w:val="00A07766"/>
    <w:rsid w:val="00A3468B"/>
    <w:rsid w:val="00A35171"/>
    <w:rsid w:val="00A402C3"/>
    <w:rsid w:val="00A52ADF"/>
    <w:rsid w:val="00A617E9"/>
    <w:rsid w:val="00A7124D"/>
    <w:rsid w:val="00A924E6"/>
    <w:rsid w:val="00A9483B"/>
    <w:rsid w:val="00A96D9F"/>
    <w:rsid w:val="00A97408"/>
    <w:rsid w:val="00AA5C2D"/>
    <w:rsid w:val="00AB2B02"/>
    <w:rsid w:val="00AB40D9"/>
    <w:rsid w:val="00AB777C"/>
    <w:rsid w:val="00AC1E41"/>
    <w:rsid w:val="00AC7E08"/>
    <w:rsid w:val="00AE129C"/>
    <w:rsid w:val="00AE1C75"/>
    <w:rsid w:val="00AE42DE"/>
    <w:rsid w:val="00AF264C"/>
    <w:rsid w:val="00B00D3F"/>
    <w:rsid w:val="00B01AB9"/>
    <w:rsid w:val="00B01B7F"/>
    <w:rsid w:val="00B02B41"/>
    <w:rsid w:val="00B139B6"/>
    <w:rsid w:val="00B26779"/>
    <w:rsid w:val="00B26ADB"/>
    <w:rsid w:val="00B5201F"/>
    <w:rsid w:val="00B60D26"/>
    <w:rsid w:val="00B66A84"/>
    <w:rsid w:val="00B82758"/>
    <w:rsid w:val="00B83EB8"/>
    <w:rsid w:val="00B85FA8"/>
    <w:rsid w:val="00B9051C"/>
    <w:rsid w:val="00B91811"/>
    <w:rsid w:val="00B94A0F"/>
    <w:rsid w:val="00BB1AF9"/>
    <w:rsid w:val="00BB6749"/>
    <w:rsid w:val="00BC195C"/>
    <w:rsid w:val="00BC3B68"/>
    <w:rsid w:val="00BD4EC6"/>
    <w:rsid w:val="00BD6694"/>
    <w:rsid w:val="00BE5854"/>
    <w:rsid w:val="00BF2ED1"/>
    <w:rsid w:val="00BF6639"/>
    <w:rsid w:val="00C109DA"/>
    <w:rsid w:val="00C11563"/>
    <w:rsid w:val="00C12014"/>
    <w:rsid w:val="00C13E73"/>
    <w:rsid w:val="00C14965"/>
    <w:rsid w:val="00C160FC"/>
    <w:rsid w:val="00C25B7A"/>
    <w:rsid w:val="00C414E1"/>
    <w:rsid w:val="00C42B29"/>
    <w:rsid w:val="00C43779"/>
    <w:rsid w:val="00C452F0"/>
    <w:rsid w:val="00C45E9B"/>
    <w:rsid w:val="00C700FA"/>
    <w:rsid w:val="00C72FB5"/>
    <w:rsid w:val="00C833DF"/>
    <w:rsid w:val="00C91E5F"/>
    <w:rsid w:val="00C920CC"/>
    <w:rsid w:val="00C93D00"/>
    <w:rsid w:val="00CB0B4A"/>
    <w:rsid w:val="00CB3832"/>
    <w:rsid w:val="00CC3091"/>
    <w:rsid w:val="00CD72AD"/>
    <w:rsid w:val="00CD7FBF"/>
    <w:rsid w:val="00CE7EE8"/>
    <w:rsid w:val="00CF1754"/>
    <w:rsid w:val="00CF5621"/>
    <w:rsid w:val="00D14F22"/>
    <w:rsid w:val="00D23C24"/>
    <w:rsid w:val="00D45E7C"/>
    <w:rsid w:val="00D655D3"/>
    <w:rsid w:val="00D66B6B"/>
    <w:rsid w:val="00D75D7F"/>
    <w:rsid w:val="00D86E94"/>
    <w:rsid w:val="00DA412C"/>
    <w:rsid w:val="00DB17A7"/>
    <w:rsid w:val="00DB2D0A"/>
    <w:rsid w:val="00DB44D7"/>
    <w:rsid w:val="00DB6A05"/>
    <w:rsid w:val="00DC2EBC"/>
    <w:rsid w:val="00DC5CC3"/>
    <w:rsid w:val="00DC78CE"/>
    <w:rsid w:val="00DD00F1"/>
    <w:rsid w:val="00DD361A"/>
    <w:rsid w:val="00DD6A9D"/>
    <w:rsid w:val="00DE7211"/>
    <w:rsid w:val="00E046E1"/>
    <w:rsid w:val="00E24ADA"/>
    <w:rsid w:val="00E252CC"/>
    <w:rsid w:val="00E333CD"/>
    <w:rsid w:val="00E42805"/>
    <w:rsid w:val="00E54973"/>
    <w:rsid w:val="00E64BDB"/>
    <w:rsid w:val="00E64D8C"/>
    <w:rsid w:val="00E831C7"/>
    <w:rsid w:val="00E90D59"/>
    <w:rsid w:val="00E933B8"/>
    <w:rsid w:val="00E9755A"/>
    <w:rsid w:val="00EA25BD"/>
    <w:rsid w:val="00EA6423"/>
    <w:rsid w:val="00EB4D58"/>
    <w:rsid w:val="00EB5868"/>
    <w:rsid w:val="00EB7443"/>
    <w:rsid w:val="00EB764D"/>
    <w:rsid w:val="00EC0919"/>
    <w:rsid w:val="00EC45ED"/>
    <w:rsid w:val="00EE20BC"/>
    <w:rsid w:val="00EF4E81"/>
    <w:rsid w:val="00EF547C"/>
    <w:rsid w:val="00EF6F1F"/>
    <w:rsid w:val="00F145FA"/>
    <w:rsid w:val="00F15056"/>
    <w:rsid w:val="00F24B73"/>
    <w:rsid w:val="00F27E5D"/>
    <w:rsid w:val="00F500A2"/>
    <w:rsid w:val="00F508A4"/>
    <w:rsid w:val="00F60323"/>
    <w:rsid w:val="00F66461"/>
    <w:rsid w:val="00F66636"/>
    <w:rsid w:val="00F8345A"/>
    <w:rsid w:val="00FA1438"/>
    <w:rsid w:val="00FA346B"/>
    <w:rsid w:val="00FA69AB"/>
    <w:rsid w:val="00FB1864"/>
    <w:rsid w:val="00FB34A3"/>
    <w:rsid w:val="00FC6E12"/>
    <w:rsid w:val="00FC70C7"/>
    <w:rsid w:val="00FF1FD2"/>
    <w:rsid w:val="00FF38E6"/>
    <w:rsid w:val="00FF565B"/>
    <w:rsid w:val="20EB094F"/>
    <w:rsid w:val="36B522CD"/>
    <w:rsid w:val="39724D1A"/>
    <w:rsid w:val="41FB6A7E"/>
    <w:rsid w:val="5F23B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EFA1A8"/>
  <w15:chartTrackingRefBased/>
  <w15:docId w15:val="{F8210A30-FD95-4977-8B5B-CBC4CA15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3D1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napToGrid w:val="0"/>
      <w:spacing w:afterLines="50" w:after="120"/>
      <w:ind w:left="1138" w:firstLineChars="1788" w:firstLine="4649"/>
      <w:jc w:val="center"/>
      <w:textAlignment w:val="baseline"/>
    </w:pPr>
    <w:rPr>
      <w:color w:val="000000"/>
      <w:sz w:val="26"/>
    </w:rPr>
  </w:style>
  <w:style w:type="paragraph" w:styleId="BodyText">
    <w:name w:val="Body Text"/>
    <w:basedOn w:val="Normal"/>
    <w:pPr>
      <w:jc w:val="center"/>
    </w:pPr>
    <w:rPr>
      <w:b/>
      <w:bCs/>
      <w:color w:val="000000"/>
      <w:sz w:val="23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Arial" w:hAnsi="Arial" w:cs="Arial"/>
      <w:sz w:val="20"/>
      <w:szCs w:val="20"/>
      <w:lang w:val="en-GB"/>
    </w:rPr>
  </w:style>
  <w:style w:type="table" w:styleId="TableGrid">
    <w:name w:val="Table Grid"/>
    <w:basedOn w:val="TableNormal"/>
    <w:rsid w:val="0073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E54973"/>
  </w:style>
  <w:style w:type="character" w:customStyle="1" w:styleId="atn">
    <w:name w:val="atn"/>
    <w:basedOn w:val="DefaultParagraphFont"/>
    <w:rsid w:val="00E54973"/>
  </w:style>
  <w:style w:type="character" w:customStyle="1" w:styleId="FooterChar">
    <w:name w:val="Footer Char"/>
    <w:link w:val="Footer"/>
    <w:uiPriority w:val="99"/>
    <w:rsid w:val="003F39FF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9FF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39FF"/>
    <w:rPr>
      <w:rFonts w:ascii="Cambria" w:eastAsia="PMingLiU" w:hAnsi="Cambria" w:cs="Times New Roman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3D1"/>
    <w:pPr>
      <w:ind w:leftChars="200" w:left="480"/>
    </w:pPr>
  </w:style>
  <w:style w:type="table" w:styleId="GridTable4-Accent6">
    <w:name w:val="Grid Table 4 Accent 6"/>
    <w:basedOn w:val="TableNormal"/>
    <w:uiPriority w:val="49"/>
    <w:rsid w:val="007A5DCD"/>
    <w:rPr>
      <w:rFonts w:ascii="Calibri" w:hAnsi="Calibri"/>
      <w:sz w:val="22"/>
      <w:szCs w:val="22"/>
      <w:lang w:val="en-HK" w:eastAsia="zh-CN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D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1662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90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6044;2019&#24180;3&#26376;20&#26085;&#21069;&#38651;&#37109;&#33267;r.lau@koelnmesse.com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caomiecf.com/miecf2019/general-information/events-at-a-gl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m.ipim.gov.m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ecf@koelnmesse.com.h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sui\Dropbox\2018MIECF\All%20Forms%20and%20templates\2018MIECF_letterhead(portrai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E7C7-E084-45AD-854A-017936F8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2018MIECF_letterhead(portrait).dot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IPIM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ntsui</dc:creator>
  <cp:keywords/>
  <cp:lastModifiedBy>Regine Lau</cp:lastModifiedBy>
  <cp:revision>2</cp:revision>
  <cp:lastPrinted>2018-03-21T08:33:00Z</cp:lastPrinted>
  <dcterms:created xsi:type="dcterms:W3CDTF">2019-03-20T07:30:00Z</dcterms:created>
  <dcterms:modified xsi:type="dcterms:W3CDTF">2019-03-20T07:30:00Z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